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28C7C" w14:textId="3316E637" w:rsidR="00E92933" w:rsidRDefault="00E92933" w:rsidP="00E9293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108AA29A" wp14:editId="318CA086">
            <wp:extent cx="1827701" cy="534009"/>
            <wp:effectExtent l="0" t="0" r="0" b="0"/>
            <wp:docPr id="1" name="Obraz 1" descr="Ministerstwo Rodziny, Prac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nisterstwo Rodziny, Pracy i Polityki Społecznej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682" cy="540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F973B" w14:textId="77777777" w:rsidR="00E92933" w:rsidRDefault="00E92933" w:rsidP="008F5047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14:paraId="5CD00918" w14:textId="33F9B2FD" w:rsidR="008F5047" w:rsidRDefault="008F5047"/>
    <w:p w14:paraId="151A6203" w14:textId="0E0D7373" w:rsidR="008F5047" w:rsidRPr="008F5047" w:rsidRDefault="008F5047" w:rsidP="008F5047">
      <w:pPr>
        <w:pStyle w:val="Default"/>
        <w:jc w:val="center"/>
        <w:rPr>
          <w:sz w:val="22"/>
          <w:szCs w:val="22"/>
        </w:rPr>
      </w:pPr>
      <w:r w:rsidRPr="008F5047">
        <w:rPr>
          <w:b/>
          <w:bCs/>
          <w:sz w:val="22"/>
          <w:szCs w:val="22"/>
        </w:rPr>
        <w:t>Klauzula informacyjna administratora danych osobowych</w:t>
      </w:r>
    </w:p>
    <w:p w14:paraId="302ED6F8" w14:textId="363D4FB3" w:rsidR="008F5047" w:rsidRDefault="008F5047" w:rsidP="008F5047">
      <w:pPr>
        <w:pStyle w:val="Default"/>
        <w:jc w:val="center"/>
        <w:rPr>
          <w:b/>
          <w:bCs/>
          <w:sz w:val="22"/>
          <w:szCs w:val="22"/>
        </w:rPr>
      </w:pPr>
      <w:r w:rsidRPr="008F5047">
        <w:rPr>
          <w:b/>
          <w:bCs/>
          <w:sz w:val="22"/>
          <w:szCs w:val="22"/>
        </w:rPr>
        <w:t>Program „Korpus wsparcia seniorów” na 2025 rok</w:t>
      </w:r>
    </w:p>
    <w:p w14:paraId="69274DBC" w14:textId="77777777" w:rsidR="008F5047" w:rsidRPr="008F5047" w:rsidRDefault="008F5047" w:rsidP="008F5047">
      <w:pPr>
        <w:pStyle w:val="Default"/>
        <w:jc w:val="center"/>
        <w:rPr>
          <w:sz w:val="22"/>
          <w:szCs w:val="22"/>
        </w:rPr>
      </w:pPr>
    </w:p>
    <w:p w14:paraId="0D546283" w14:textId="23DE0415" w:rsidR="008F5047" w:rsidRDefault="008F5047" w:rsidP="008F5047">
      <w:pPr>
        <w:jc w:val="both"/>
        <w:rPr>
          <w:rFonts w:ascii="Times New Roman" w:hAnsi="Times New Roman" w:cs="Times New Roman"/>
        </w:rPr>
      </w:pPr>
      <w:r w:rsidRPr="008F5047">
        <w:rPr>
          <w:rFonts w:ascii="Times New Roman" w:hAnsi="Times New Roman" w:cs="Times New Roman"/>
        </w:rPr>
        <w:t>W związku z obowiązującym od 25 maja 2018 r. Rozporządzeniem Parlamentu Europejskiego i Rady (UE) 2016/679 z 27 kwietnia 2016 r. (Dz. Urz. UE L 119 z 04.05.2016) w sprawie ochrony osób fizycznych w związku z przetwarzaniem danych osobowych i w sprawie swobodnego przepływu takich danych oraz uchylenia dyrektywy 95/46/WE (ogólne rozporządzenie o ochronie danych, dalej RODO):</w:t>
      </w:r>
    </w:p>
    <w:p w14:paraId="174F6ADB" w14:textId="77777777" w:rsidR="008F5047" w:rsidRDefault="008F5047" w:rsidP="008F5047">
      <w:pPr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7"/>
        <w:gridCol w:w="6835"/>
      </w:tblGrid>
      <w:tr w:rsidR="008F5047" w:rsidRPr="008F5047" w14:paraId="2383D76B" w14:textId="77777777" w:rsidTr="008F5047">
        <w:tc>
          <w:tcPr>
            <w:tcW w:w="198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11"/>
            </w:tblGrid>
            <w:tr w:rsidR="008F5047" w:rsidRPr="008F5047" w14:paraId="150A1675" w14:textId="77777777">
              <w:trPr>
                <w:trHeight w:val="168"/>
              </w:trPr>
              <w:tc>
                <w:tcPr>
                  <w:tcW w:w="0" w:type="auto"/>
                </w:tcPr>
                <w:p w14:paraId="265E91BF" w14:textId="77777777" w:rsidR="008F5047" w:rsidRPr="008F5047" w:rsidRDefault="008F5047" w:rsidP="008F504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F5047"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ADMINISTRATOR DANYCH </w:t>
                  </w:r>
                </w:p>
              </w:tc>
            </w:tr>
          </w:tbl>
          <w:p w14:paraId="4F017A33" w14:textId="77777777" w:rsidR="008F5047" w:rsidRPr="008F5047" w:rsidRDefault="008F5047" w:rsidP="008F504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2" w:type="dxa"/>
          </w:tcPr>
          <w:p w14:paraId="06B9DDEF" w14:textId="19B0F890" w:rsidR="008F5047" w:rsidRPr="008F5047" w:rsidRDefault="008F5047" w:rsidP="00D67476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Administratorem Pani/Pana danych osobowych jest Ośrodek Pomocy Społecznej </w:t>
            </w:r>
            <w:r w:rsidR="00D67476">
              <w:rPr>
                <w:sz w:val="18"/>
                <w:szCs w:val="18"/>
              </w:rPr>
              <w:br/>
            </w:r>
            <w:r w:rsidRPr="008F5047">
              <w:rPr>
                <w:sz w:val="18"/>
                <w:szCs w:val="18"/>
              </w:rPr>
              <w:t xml:space="preserve">w Moryniu, reprezentowany przez Kierownika - Panią Ewę Rozkrut, ul. Szeroka 12, </w:t>
            </w:r>
            <w:r w:rsidR="00D67476">
              <w:rPr>
                <w:sz w:val="18"/>
                <w:szCs w:val="18"/>
              </w:rPr>
              <w:br/>
            </w:r>
            <w:r w:rsidRPr="008F5047">
              <w:rPr>
                <w:sz w:val="18"/>
                <w:szCs w:val="18"/>
              </w:rPr>
              <w:t xml:space="preserve">74-503 Moryń. Kontakt pod adresem e-mail: </w:t>
            </w:r>
            <w:hyperlink r:id="rId6" w:history="1">
              <w:r w:rsidRPr="008F5047">
                <w:rPr>
                  <w:rStyle w:val="Hipercze"/>
                  <w:sz w:val="18"/>
                  <w:szCs w:val="18"/>
                </w:rPr>
                <w:t>ops.moryn@hot.pl</w:t>
              </w:r>
            </w:hyperlink>
            <w:r w:rsidRPr="008F5047">
              <w:rPr>
                <w:sz w:val="18"/>
                <w:szCs w:val="18"/>
              </w:rPr>
              <w:t xml:space="preserve"> , nr tel.: 91 4146 145 bądź pisemnie na adres administratora. </w:t>
            </w:r>
          </w:p>
        </w:tc>
      </w:tr>
      <w:tr w:rsidR="008F5047" w:rsidRPr="008F5047" w14:paraId="0FD9B17B" w14:textId="77777777" w:rsidTr="008F5047">
        <w:tc>
          <w:tcPr>
            <w:tcW w:w="198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11"/>
            </w:tblGrid>
            <w:tr w:rsidR="008F5047" w:rsidRPr="008F5047" w14:paraId="1203935A" w14:textId="77777777">
              <w:trPr>
                <w:trHeight w:val="168"/>
              </w:trPr>
              <w:tc>
                <w:tcPr>
                  <w:tcW w:w="0" w:type="auto"/>
                </w:tcPr>
                <w:p w14:paraId="68E41B98" w14:textId="77777777" w:rsidR="008F5047" w:rsidRPr="008F5047" w:rsidRDefault="008F5047" w:rsidP="008F504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F5047"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INSPEKTOR OCHRONY DANYCH OSOBOWYCH </w:t>
                  </w:r>
                </w:p>
              </w:tc>
            </w:tr>
          </w:tbl>
          <w:p w14:paraId="13EBE330" w14:textId="77777777" w:rsidR="008F5047" w:rsidRPr="008F5047" w:rsidRDefault="008F5047" w:rsidP="008F504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2" w:type="dxa"/>
          </w:tcPr>
          <w:p w14:paraId="5B776E92" w14:textId="247E8BFF" w:rsidR="008F5047" w:rsidRPr="008F5047" w:rsidRDefault="008F5047" w:rsidP="00D67476">
            <w:pPr>
              <w:pStyle w:val="Default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Kontakt pod adresem e-mail: </w:t>
            </w:r>
            <w:hyperlink r:id="rId7" w:history="1">
              <w:r w:rsidRPr="008F5047">
                <w:rPr>
                  <w:rStyle w:val="Hipercze"/>
                  <w:sz w:val="18"/>
                  <w:szCs w:val="18"/>
                </w:rPr>
                <w:t>kkoeller@poczta.onet.pl</w:t>
              </w:r>
            </w:hyperlink>
            <w:r w:rsidRPr="008F5047">
              <w:rPr>
                <w:rStyle w:val="Hipercze"/>
                <w:sz w:val="18"/>
                <w:szCs w:val="18"/>
              </w:rPr>
              <w:t xml:space="preserve"> </w:t>
            </w:r>
            <w:r w:rsidRPr="008F5047">
              <w:rPr>
                <w:sz w:val="18"/>
                <w:szCs w:val="18"/>
              </w:rPr>
              <w:t xml:space="preserve">lub pisemnie na adres administratora. </w:t>
            </w:r>
          </w:p>
        </w:tc>
      </w:tr>
      <w:tr w:rsidR="008F5047" w:rsidRPr="008F5047" w14:paraId="2772F99E" w14:textId="77777777" w:rsidTr="008F5047">
        <w:tc>
          <w:tcPr>
            <w:tcW w:w="198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11"/>
            </w:tblGrid>
            <w:tr w:rsidR="008F5047" w:rsidRPr="008F5047" w14:paraId="35558537" w14:textId="77777777">
              <w:trPr>
                <w:trHeight w:val="168"/>
              </w:trPr>
              <w:tc>
                <w:tcPr>
                  <w:tcW w:w="0" w:type="auto"/>
                </w:tcPr>
                <w:p w14:paraId="591D3777" w14:textId="77777777" w:rsidR="00D67476" w:rsidRDefault="008F5047" w:rsidP="008F504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8F5047"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CELE PRZETWARZANIA </w:t>
                  </w:r>
                </w:p>
                <w:p w14:paraId="461F2EDC" w14:textId="25CD8969" w:rsidR="008F5047" w:rsidRPr="008F5047" w:rsidRDefault="008F5047" w:rsidP="008F504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F5047"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I PODSTAWA PRAWNA </w:t>
                  </w:r>
                </w:p>
              </w:tc>
            </w:tr>
          </w:tbl>
          <w:p w14:paraId="2D7A7861" w14:textId="77777777" w:rsidR="008F5047" w:rsidRPr="008F5047" w:rsidRDefault="008F5047" w:rsidP="008F504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2" w:type="dxa"/>
          </w:tcPr>
          <w:p w14:paraId="3974468D" w14:textId="77777777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Pani/Pana dane osobowe przetwarzane są w związku z realizacją Programu Ministra Rodziny, Pracy i Polityki Społecznej „Korpus wsparcia Seniorów” na rok 2025. </w:t>
            </w:r>
          </w:p>
          <w:p w14:paraId="4E68D9A9" w14:textId="353C6269" w:rsidR="008F5047" w:rsidRPr="008F5047" w:rsidRDefault="008F5047" w:rsidP="008F504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F5047">
              <w:rPr>
                <w:rFonts w:ascii="Times New Roman" w:hAnsi="Times New Roman" w:cs="Times New Roman"/>
                <w:sz w:val="18"/>
                <w:szCs w:val="18"/>
              </w:rPr>
              <w:t xml:space="preserve">Podstawą przetwarzania Pani/Pana danych osobowych jest art. 6 ust. 1 lit. c RODO - przetwarzanie jest niezbędne do wypełnienia obowiązku prawnego ciążącego na administratorze; art. 6 ust. 1 lit. b – realizacji zawartych umów z kontrahentami; art. 6 ust. 1 lit. d – ochrony żywotnych interesów osoby publicznej; art. 6 ust. 1 lit e RODO - w związku z wykonaniem zadania realizowanego w interesie publicznym lub w ramach sprawowania władzy publicznej powierzonej administratorowi oraz na podstawie art. 9 ust. 2 lit. g RODO, tj.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dotyczą, w tym do wypełnienia obowiązków w zakresie zabezpieczenia społecznego i ochrony socjalnej wynikających z Programu Ministra Rodziny, Pracy i Polityki Społecznej „Korpus wsparcia Seniorów” na rok 2025. Dane osobowe będą także przetwarzane na podstawie art. 6 ust. 1 lit. a - w pozostałych przypadkach na podstawie wcześniej udzielonej zgody w zakresie </w:t>
            </w:r>
            <w:r w:rsidR="00D67476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8F5047">
              <w:rPr>
                <w:rFonts w:ascii="Times New Roman" w:hAnsi="Times New Roman" w:cs="Times New Roman"/>
                <w:sz w:val="18"/>
                <w:szCs w:val="18"/>
              </w:rPr>
              <w:t xml:space="preserve">i celu określonym w treści zgody. </w:t>
            </w:r>
          </w:p>
        </w:tc>
      </w:tr>
      <w:tr w:rsidR="008F5047" w:rsidRPr="008F5047" w14:paraId="3438D8E9" w14:textId="77777777" w:rsidTr="008F5047">
        <w:tc>
          <w:tcPr>
            <w:tcW w:w="1980" w:type="dxa"/>
          </w:tcPr>
          <w:p w14:paraId="5F139DB9" w14:textId="77777777" w:rsidR="008F5047" w:rsidRPr="008F5047" w:rsidRDefault="008F5047" w:rsidP="008F5047">
            <w:pPr>
              <w:pStyle w:val="Default"/>
              <w:rPr>
                <w:sz w:val="18"/>
                <w:szCs w:val="18"/>
              </w:rPr>
            </w:pPr>
            <w:r w:rsidRPr="008F5047">
              <w:rPr>
                <w:b/>
                <w:bCs/>
                <w:sz w:val="18"/>
                <w:szCs w:val="18"/>
              </w:rPr>
              <w:t xml:space="preserve">ODBIORCY DANYCH </w:t>
            </w:r>
          </w:p>
          <w:p w14:paraId="3F785D92" w14:textId="77777777" w:rsidR="008F5047" w:rsidRPr="008F5047" w:rsidRDefault="008F5047" w:rsidP="008F50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2" w:type="dxa"/>
          </w:tcPr>
          <w:p w14:paraId="07AA883A" w14:textId="5E9DB8A9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Administrator przetwarza Państwa dane osobowe w ściśle określonym, minimalnym zakresie niezbędnym do osiągnięcia celu, o którym mowa powyżej. W szczególnych sytuacjach Administrator może przekazać/powierzyć Państwa dane innym podmiotom – obsłudze prawnej, bankowej, księgowej lub informatycznej. Podstawą przekazania/powierzenia danych są szczególne przepisy prawa lub właściwie skonstruowane, zapewniające bezpieczeństwo danym osobowym, umowy powierzenia danych do przetwarzania. </w:t>
            </w:r>
          </w:p>
        </w:tc>
      </w:tr>
      <w:tr w:rsidR="008F5047" w:rsidRPr="008F5047" w14:paraId="0A6B487F" w14:textId="77777777" w:rsidTr="008F5047">
        <w:tc>
          <w:tcPr>
            <w:tcW w:w="1980" w:type="dxa"/>
          </w:tcPr>
          <w:p w14:paraId="033486AA" w14:textId="77777777" w:rsidR="008F5047" w:rsidRPr="008F5047" w:rsidRDefault="008F5047" w:rsidP="008F5047">
            <w:pPr>
              <w:pStyle w:val="Default"/>
              <w:rPr>
                <w:sz w:val="18"/>
                <w:szCs w:val="18"/>
              </w:rPr>
            </w:pPr>
            <w:r w:rsidRPr="008F5047">
              <w:rPr>
                <w:b/>
                <w:bCs/>
                <w:sz w:val="18"/>
                <w:szCs w:val="18"/>
              </w:rPr>
              <w:t xml:space="preserve">PRZYSŁUGUJĄCE PRAWA </w:t>
            </w:r>
          </w:p>
          <w:p w14:paraId="5E77E497" w14:textId="77777777" w:rsidR="008F5047" w:rsidRPr="008F5047" w:rsidRDefault="008F5047" w:rsidP="008F5047">
            <w:pPr>
              <w:pStyle w:val="Defaul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082" w:type="dxa"/>
          </w:tcPr>
          <w:p w14:paraId="3F41FF3F" w14:textId="68983587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W związku z przetwarzaniem Pani/Pana danych osobowych przysługują Pani/Panu, </w:t>
            </w:r>
            <w:r w:rsidR="00D67476">
              <w:rPr>
                <w:sz w:val="18"/>
                <w:szCs w:val="18"/>
              </w:rPr>
              <w:br/>
            </w:r>
            <w:r w:rsidRPr="008F5047">
              <w:rPr>
                <w:sz w:val="18"/>
                <w:szCs w:val="18"/>
              </w:rPr>
              <w:t xml:space="preserve">z wyjątkami zastrzeżonymi przepisami prawa, następujące uprawnienia: </w:t>
            </w:r>
          </w:p>
          <w:p w14:paraId="61E9F55E" w14:textId="0FAF942B" w:rsidR="008F5047" w:rsidRPr="008F5047" w:rsidRDefault="008F5047" w:rsidP="008F5047">
            <w:pPr>
              <w:pStyle w:val="Default"/>
              <w:numPr>
                <w:ilvl w:val="0"/>
                <w:numId w:val="1"/>
              </w:numPr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prawa dostępu do danych osobowych (art. 15 RODO); </w:t>
            </w:r>
          </w:p>
          <w:p w14:paraId="6776FD0D" w14:textId="7D324490" w:rsidR="008F5047" w:rsidRPr="008F5047" w:rsidRDefault="008F5047" w:rsidP="008F5047">
            <w:pPr>
              <w:pStyle w:val="Default"/>
              <w:numPr>
                <w:ilvl w:val="0"/>
                <w:numId w:val="1"/>
              </w:numPr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prawo do żądania sprostowania danych osobowych (art. 16 RODO); </w:t>
            </w:r>
          </w:p>
          <w:p w14:paraId="5AD6B6C2" w14:textId="324A5EA6" w:rsidR="008F5047" w:rsidRPr="008F5047" w:rsidRDefault="008F5047" w:rsidP="008F5047">
            <w:pPr>
              <w:pStyle w:val="Default"/>
              <w:numPr>
                <w:ilvl w:val="0"/>
                <w:numId w:val="1"/>
              </w:numPr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prawo do usunięcia danych osobowych - w przypadku, gdy ustała podstawa do ich przetwarzania, dane osobowe przetwarzane są niezgodnie z prawem, dane osobowe muszą być usunięte w celu wywiązania się z obowiązku wynikającego </w:t>
            </w:r>
            <w:r w:rsidR="00D67476">
              <w:rPr>
                <w:sz w:val="18"/>
                <w:szCs w:val="18"/>
              </w:rPr>
              <w:br/>
            </w:r>
            <w:r w:rsidRPr="008F5047">
              <w:rPr>
                <w:sz w:val="18"/>
                <w:szCs w:val="18"/>
              </w:rPr>
              <w:t xml:space="preserve">z przepisów prawa (art. 17 RODO); </w:t>
            </w:r>
          </w:p>
          <w:p w14:paraId="7A2E24E9" w14:textId="5536C784" w:rsidR="008F5047" w:rsidRPr="008F5047" w:rsidRDefault="008F5047" w:rsidP="008F5047">
            <w:pPr>
              <w:pStyle w:val="Default"/>
              <w:numPr>
                <w:ilvl w:val="0"/>
                <w:numId w:val="1"/>
              </w:numPr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prawo do żądania ograniczenia przetwarzania danych osobowych - w przypadku, gdy: osoba, której dane dotyczą kwestionuje prawidłowość danych osobowych, przetwarzanie danych jest niezgodne z prawem, a osoba, której dane dotyczą, sprzeciwia się usunięciu danych, żądając w zamian ich ograniczenia, administrator nie potrzebuje już danych dla swoich celów (art. 18 RODO); </w:t>
            </w:r>
          </w:p>
          <w:p w14:paraId="574B0930" w14:textId="4E18D2E0" w:rsidR="008F5047" w:rsidRPr="008F5047" w:rsidRDefault="008F5047" w:rsidP="008F5047">
            <w:pPr>
              <w:pStyle w:val="Default"/>
              <w:numPr>
                <w:ilvl w:val="0"/>
                <w:numId w:val="1"/>
              </w:numPr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prawo do wniesienia sprzeciwu wobec przetwarzania danych (art. 21 RODO); </w:t>
            </w:r>
          </w:p>
          <w:p w14:paraId="38896819" w14:textId="7E01D1DD" w:rsidR="008F5047" w:rsidRPr="008F5047" w:rsidRDefault="008F5047" w:rsidP="008F5047">
            <w:pPr>
              <w:pStyle w:val="Default"/>
              <w:numPr>
                <w:ilvl w:val="0"/>
                <w:numId w:val="1"/>
              </w:numPr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cofnięcia zgody na przetwarzanie danych osobowych w dowolnym momencie, bez wpływu na zgodność z prawem przetwarzania, którego dokonano na podstawie zgody przed jej cofnięciem . </w:t>
            </w:r>
          </w:p>
        </w:tc>
      </w:tr>
      <w:tr w:rsidR="008F5047" w:rsidRPr="008F5047" w14:paraId="5C0C2291" w14:textId="77777777" w:rsidTr="008F5047">
        <w:tc>
          <w:tcPr>
            <w:tcW w:w="1980" w:type="dxa"/>
          </w:tcPr>
          <w:p w14:paraId="1FBE33E5" w14:textId="5B0E5588" w:rsidR="008F5047" w:rsidRPr="008F5047" w:rsidRDefault="008F5047" w:rsidP="008F5047">
            <w:pPr>
              <w:pStyle w:val="Default"/>
              <w:rPr>
                <w:b/>
                <w:bCs/>
                <w:sz w:val="18"/>
                <w:szCs w:val="18"/>
              </w:rPr>
            </w:pPr>
            <w:r w:rsidRPr="008F5047">
              <w:rPr>
                <w:b/>
                <w:bCs/>
                <w:sz w:val="18"/>
                <w:szCs w:val="18"/>
              </w:rPr>
              <w:lastRenderedPageBreak/>
              <w:t xml:space="preserve">PRAWO WNIESIENIA SKARGI DO ORGANU NADZORCZEGO </w:t>
            </w:r>
          </w:p>
        </w:tc>
        <w:tc>
          <w:tcPr>
            <w:tcW w:w="7082" w:type="dxa"/>
          </w:tcPr>
          <w:p w14:paraId="79DD708B" w14:textId="6A1DE1A4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Przysługuje Państwu prawo wniesienia skargi do organu nadzorczego właściwego </w:t>
            </w:r>
            <w:r w:rsidR="00D67476">
              <w:rPr>
                <w:sz w:val="18"/>
                <w:szCs w:val="18"/>
              </w:rPr>
              <w:br/>
            </w:r>
            <w:r w:rsidRPr="008F5047">
              <w:rPr>
                <w:sz w:val="18"/>
                <w:szCs w:val="18"/>
              </w:rPr>
              <w:t xml:space="preserve">w sprawach ochrony danych osobowych na niezgodne z RODO przetwarzanie Państwa danych osobowych przez Administratora. </w:t>
            </w:r>
          </w:p>
          <w:p w14:paraId="5ED993E8" w14:textId="36375B9F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Prezes Urzędu Ochrony Danych Osobowych (PUODO), ul. Stawki 2, 00-193 Warszawa. </w:t>
            </w:r>
          </w:p>
        </w:tc>
      </w:tr>
      <w:tr w:rsidR="008F5047" w:rsidRPr="008F5047" w14:paraId="27B72E72" w14:textId="77777777" w:rsidTr="008F5047">
        <w:tc>
          <w:tcPr>
            <w:tcW w:w="1980" w:type="dxa"/>
          </w:tcPr>
          <w:p w14:paraId="7D492D3B" w14:textId="3C7B2384" w:rsidR="008F5047" w:rsidRPr="008F5047" w:rsidRDefault="008F5047" w:rsidP="008F5047">
            <w:pPr>
              <w:pStyle w:val="Default"/>
              <w:rPr>
                <w:b/>
                <w:bCs/>
                <w:sz w:val="18"/>
                <w:szCs w:val="18"/>
              </w:rPr>
            </w:pPr>
            <w:r w:rsidRPr="008F5047">
              <w:rPr>
                <w:b/>
                <w:bCs/>
                <w:sz w:val="18"/>
                <w:szCs w:val="18"/>
              </w:rPr>
              <w:t xml:space="preserve">ZAUTOMATYZOWANE PODEJMOWANIE DECYZJI, PROFILOWANIE </w:t>
            </w:r>
          </w:p>
        </w:tc>
        <w:tc>
          <w:tcPr>
            <w:tcW w:w="7082" w:type="dxa"/>
          </w:tcPr>
          <w:p w14:paraId="7B5930EF" w14:textId="15670213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W trakcie przetwarzania Pani/Pana danych osobowych nie dochodzi do zautomatyzowanego podejmowania decyzji ani do profilowania. </w:t>
            </w:r>
          </w:p>
        </w:tc>
      </w:tr>
      <w:tr w:rsidR="008F5047" w:rsidRPr="008F5047" w14:paraId="0F04DF94" w14:textId="77777777" w:rsidTr="008F5047">
        <w:tc>
          <w:tcPr>
            <w:tcW w:w="1980" w:type="dxa"/>
          </w:tcPr>
          <w:p w14:paraId="397A4DC2" w14:textId="0B6F00B7" w:rsidR="008F5047" w:rsidRPr="008F5047" w:rsidRDefault="008F5047" w:rsidP="008F5047">
            <w:pPr>
              <w:pStyle w:val="Default"/>
              <w:rPr>
                <w:sz w:val="18"/>
                <w:szCs w:val="18"/>
              </w:rPr>
            </w:pPr>
            <w:r w:rsidRPr="008F5047">
              <w:rPr>
                <w:b/>
                <w:bCs/>
                <w:sz w:val="18"/>
                <w:szCs w:val="18"/>
              </w:rPr>
              <w:t xml:space="preserve">OKRES ARCHIWIZACJI </w:t>
            </w:r>
          </w:p>
        </w:tc>
        <w:tc>
          <w:tcPr>
            <w:tcW w:w="7082" w:type="dxa"/>
          </w:tcPr>
          <w:p w14:paraId="3D1E5501" w14:textId="17663A88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Pani/Pana dane osobowe będą przechowywane przez okres niezbędny do realizacji celu dla jakiego zostały zebrane oraz zgodnie z terminami archiwizacji określonymi przez ustawę </w:t>
            </w:r>
            <w:r w:rsidR="00D67476">
              <w:rPr>
                <w:sz w:val="18"/>
                <w:szCs w:val="18"/>
              </w:rPr>
              <w:br/>
            </w:r>
            <w:r w:rsidRPr="008F5047">
              <w:rPr>
                <w:sz w:val="18"/>
                <w:szCs w:val="18"/>
              </w:rPr>
              <w:t xml:space="preserve">z dnia 14 lipca 1983r. o narodowym zasobie archiwalnym i archiwach oraz przez ustawy kompetencyjne tzn. nie dłużej niż jest to konieczne do osiągnięcia celu oraz przez okres wymagany kategorią archiwalną. </w:t>
            </w:r>
          </w:p>
          <w:p w14:paraId="2405D68F" w14:textId="77777777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</w:p>
        </w:tc>
      </w:tr>
      <w:tr w:rsidR="008F5047" w:rsidRPr="008F5047" w14:paraId="472272E6" w14:textId="77777777" w:rsidTr="008F5047">
        <w:tc>
          <w:tcPr>
            <w:tcW w:w="1980" w:type="dxa"/>
          </w:tcPr>
          <w:p w14:paraId="7F89B9CC" w14:textId="4FAFEB2B" w:rsidR="008F5047" w:rsidRPr="008F5047" w:rsidRDefault="008F5047" w:rsidP="008F5047">
            <w:pPr>
              <w:pStyle w:val="Default"/>
              <w:rPr>
                <w:sz w:val="18"/>
                <w:szCs w:val="18"/>
              </w:rPr>
            </w:pPr>
            <w:r w:rsidRPr="008F5047">
              <w:rPr>
                <w:b/>
                <w:bCs/>
                <w:sz w:val="18"/>
                <w:szCs w:val="18"/>
              </w:rPr>
              <w:t xml:space="preserve">INNE </w:t>
            </w:r>
          </w:p>
        </w:tc>
        <w:tc>
          <w:tcPr>
            <w:tcW w:w="7082" w:type="dxa"/>
          </w:tcPr>
          <w:p w14:paraId="61A9B8C6" w14:textId="47E020BD" w:rsidR="008F5047" w:rsidRPr="008F5047" w:rsidRDefault="008F5047" w:rsidP="008F5047">
            <w:pPr>
              <w:pStyle w:val="Default"/>
              <w:jc w:val="both"/>
              <w:rPr>
                <w:sz w:val="18"/>
                <w:szCs w:val="18"/>
              </w:rPr>
            </w:pPr>
            <w:r w:rsidRPr="008F5047">
              <w:rPr>
                <w:sz w:val="18"/>
                <w:szCs w:val="18"/>
              </w:rPr>
              <w:t xml:space="preserve">Podanie przez Pana/Panią danych osobowych jest dobrowolne – konieczne w związku </w:t>
            </w:r>
            <w:r w:rsidR="00D67476">
              <w:rPr>
                <w:sz w:val="18"/>
                <w:szCs w:val="18"/>
              </w:rPr>
              <w:br/>
            </w:r>
            <w:r w:rsidRPr="008F5047">
              <w:rPr>
                <w:sz w:val="18"/>
                <w:szCs w:val="18"/>
              </w:rPr>
              <w:t xml:space="preserve">z realizacją ww. Programu. Sprzeciw, cofnięcie zgody lub ograniczenie przetwarzania danych osobowych już udostępnionych uniemożliwi dalsze procesowanie wniosków lub innych zadań realizatora Programu wynikających z obowiązków prawnych. </w:t>
            </w:r>
          </w:p>
        </w:tc>
      </w:tr>
    </w:tbl>
    <w:p w14:paraId="06C7D45C" w14:textId="7C54C860" w:rsidR="008F5047" w:rsidRDefault="008F5047" w:rsidP="008F5047">
      <w:pPr>
        <w:rPr>
          <w:rFonts w:ascii="Times New Roman" w:hAnsi="Times New Roman" w:cs="Times New Roman"/>
        </w:rPr>
      </w:pPr>
    </w:p>
    <w:p w14:paraId="5B980349" w14:textId="71C2DD76" w:rsidR="00D67476" w:rsidRDefault="00D67476" w:rsidP="008F5047">
      <w:pPr>
        <w:rPr>
          <w:rFonts w:ascii="Times New Roman" w:hAnsi="Times New Roman" w:cs="Times New Roman"/>
        </w:rPr>
      </w:pPr>
    </w:p>
    <w:p w14:paraId="5BB6DED1" w14:textId="118EE7F2" w:rsidR="00D67476" w:rsidRDefault="00D67476" w:rsidP="008F5047">
      <w:pPr>
        <w:rPr>
          <w:rFonts w:ascii="Times New Roman" w:hAnsi="Times New Roman" w:cs="Times New Roman"/>
        </w:rPr>
      </w:pPr>
    </w:p>
    <w:p w14:paraId="3264F798" w14:textId="3267D5A2" w:rsidR="00D67476" w:rsidRDefault="00D67476" w:rsidP="00D6747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……………….……………………….</w:t>
      </w:r>
    </w:p>
    <w:p w14:paraId="6795A81B" w14:textId="524104BB" w:rsidR="00D67476" w:rsidRPr="008F5047" w:rsidRDefault="00D67476" w:rsidP="00D6747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i podpis</w:t>
      </w:r>
    </w:p>
    <w:sectPr w:rsidR="00D67476" w:rsidRPr="008F50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3315D"/>
    <w:multiLevelType w:val="hybridMultilevel"/>
    <w:tmpl w:val="47E6DA7A"/>
    <w:lvl w:ilvl="0" w:tplc="2C9243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7D81376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047"/>
    <w:rsid w:val="0023177C"/>
    <w:rsid w:val="0080181B"/>
    <w:rsid w:val="008F5047"/>
    <w:rsid w:val="009E639C"/>
    <w:rsid w:val="00D67476"/>
    <w:rsid w:val="00DA5660"/>
    <w:rsid w:val="00E92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54723"/>
  <w15:chartTrackingRefBased/>
  <w15:docId w15:val="{8558222D-D663-4249-9419-414380C32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F50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Tabela-Siatka">
    <w:name w:val="Table Grid"/>
    <w:basedOn w:val="Standardowy"/>
    <w:uiPriority w:val="39"/>
    <w:rsid w:val="008F5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F504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F50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moryn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ps.moryn@hot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NataliaW</dc:creator>
  <cp:keywords/>
  <dc:description/>
  <cp:lastModifiedBy>NataliaW</cp:lastModifiedBy>
  <cp:revision>2</cp:revision>
  <dcterms:created xsi:type="dcterms:W3CDTF">2025-07-14T08:04:00Z</dcterms:created>
  <dcterms:modified xsi:type="dcterms:W3CDTF">2025-07-14T08:04:00Z</dcterms:modified>
</cp:coreProperties>
</file>